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13C4" w:rsidRPr="008A13C4" w:rsidRDefault="0031211B" w:rsidP="008A13C4">
      <w:pPr>
        <w:spacing w:after="0"/>
        <w:rPr>
          <w:rFonts w:ascii="Times New Roman" w:hAnsi="Times New Roman"/>
          <w:sz w:val="24"/>
          <w:szCs w:val="24"/>
        </w:rPr>
      </w:pPr>
      <w:r w:rsidRPr="0031211B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9FB5559" wp14:editId="1A060EA0">
            <wp:simplePos x="0" y="0"/>
            <wp:positionH relativeFrom="column">
              <wp:posOffset>-870585</wp:posOffset>
            </wp:positionH>
            <wp:positionV relativeFrom="paragraph">
              <wp:posOffset>0</wp:posOffset>
            </wp:positionV>
            <wp:extent cx="7286625" cy="10309702"/>
            <wp:effectExtent l="0" t="0" r="0" b="0"/>
            <wp:wrapThrough wrapText="bothSides">
              <wp:wrapPolygon edited="0">
                <wp:start x="0" y="0"/>
                <wp:lineTo x="0" y="21553"/>
                <wp:lineTo x="21515" y="21553"/>
                <wp:lineTo x="21515" y="0"/>
                <wp:lineTo x="0" y="0"/>
              </wp:wrapPolygon>
            </wp:wrapThrough>
            <wp:docPr id="2" name="Рисунок 2" descr="C:\Users\Колосок\Desktop\сайт 2019\01.09.2019\план граф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олосок\Desktop\сайт 2019\01.09.2019\план графи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0005" cy="10314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13C4" w:rsidRPr="008A13C4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</w:p>
    <w:p w:rsidR="00EF6C8E" w:rsidRPr="008A13C4" w:rsidRDefault="00EF6C8E" w:rsidP="008A13C4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87AF6" w:rsidRPr="00507625" w:rsidRDefault="00E87AF6" w:rsidP="002A2FD4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bookmarkStart w:id="0" w:name="_GoBack"/>
      <w:bookmarkEnd w:id="0"/>
    </w:p>
    <w:p w:rsidR="0091452C" w:rsidRPr="00A22CAD" w:rsidRDefault="00EF6C8E" w:rsidP="00EF6C8E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>Пояснительная записка</w:t>
      </w:r>
    </w:p>
    <w:p w:rsidR="00EF6C8E" w:rsidRPr="00A22CAD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Годовой календарный учебный график является нормативным документом, регламентирующим общие требования к организации </w:t>
      </w:r>
      <w:r w:rsidR="00717B59">
        <w:rPr>
          <w:rFonts w:ascii="Times New Roman" w:hAnsi="Times New Roman"/>
          <w:sz w:val="26"/>
          <w:szCs w:val="26"/>
        </w:rPr>
        <w:t>образовательного процесса в 2019-2020</w:t>
      </w:r>
      <w:r w:rsidRPr="00A22CAD">
        <w:rPr>
          <w:rFonts w:ascii="Times New Roman" w:hAnsi="Times New Roman"/>
          <w:sz w:val="26"/>
          <w:szCs w:val="26"/>
        </w:rPr>
        <w:t xml:space="preserve"> учебном году в МБДОУ «Детский сад №6 «Колосок» ЕМР РТ». (далее-Учреждение).</w:t>
      </w:r>
    </w:p>
    <w:p w:rsidR="00EF6C8E" w:rsidRPr="00A22CAD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Годовой календарный учебный график разработан в соответствии с: </w:t>
      </w:r>
    </w:p>
    <w:p w:rsidR="00EF6C8E" w:rsidRPr="00A22CAD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>- Федеральным законом от 29.12.2012 №273-ФЗ «Об образовании в Российской Федерации»;</w:t>
      </w:r>
    </w:p>
    <w:p w:rsidR="00EF6C8E" w:rsidRPr="00A22CAD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 Приказом Министерства образования и науки Российской Федерации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- Постановлением Главного государственного санитарного врача Российской Федерации от 15 мая 2013</w:t>
      </w:r>
      <w:r w:rsidR="00662208">
        <w:rPr>
          <w:rFonts w:ascii="Times New Roman" w:hAnsi="Times New Roman"/>
          <w:sz w:val="26"/>
          <w:szCs w:val="26"/>
        </w:rPr>
        <w:t xml:space="preserve"> </w:t>
      </w:r>
      <w:r w:rsidRPr="00A22CAD">
        <w:rPr>
          <w:rFonts w:ascii="Times New Roman" w:hAnsi="Times New Roman"/>
          <w:sz w:val="26"/>
          <w:szCs w:val="26"/>
        </w:rPr>
        <w:t>г. №</w:t>
      </w:r>
      <w:r w:rsidR="00662208">
        <w:rPr>
          <w:rFonts w:ascii="Times New Roman" w:hAnsi="Times New Roman"/>
          <w:sz w:val="26"/>
          <w:szCs w:val="26"/>
          <w:lang w:val="tt-RU"/>
        </w:rPr>
        <w:t xml:space="preserve"> </w:t>
      </w:r>
      <w:r w:rsidRPr="00A22CAD">
        <w:rPr>
          <w:rFonts w:ascii="Times New Roman" w:hAnsi="Times New Roman"/>
          <w:sz w:val="26"/>
          <w:szCs w:val="26"/>
        </w:rPr>
        <w:t>26 «Об утверждении СанПиН 2.4.1.3049-13 "Санитарно-эпидемиологические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EF6C8E" w:rsidRPr="00A22CAD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 Санитарно-эпидемиологическими правилами и нормативами СанПиН 2.4.1.3049-13 «Санитарно-эпидемиологические требования к устройству, содержанию и организации режима работы дошкольных образовательных учреждений»;</w:t>
      </w:r>
    </w:p>
    <w:p w:rsidR="00EF6C8E" w:rsidRPr="00A22CAD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 Приказом Министерства образования и науки Российской Федерации от 17.10.2013 №1155 «Об утверждении федерального государственного образовательного стандарта дошкольного образования»; - Письмом «Комментарии к ФГОС дошкольного образования» Министерства образования и науки Российской Федерации от 28.02.2014 №08-249;</w:t>
      </w:r>
    </w:p>
    <w:p w:rsidR="00EF6C8E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 Уставом муниципального бюджетного дошкольного образовательного учреждения «Детский сад № 6 «Колосок» Елабужского муниципального района Республики Татарстан; </w:t>
      </w:r>
    </w:p>
    <w:p w:rsidR="00E87AF6" w:rsidRPr="00A22CAD" w:rsidRDefault="00E87AF6" w:rsidP="00E87AF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</w:t>
      </w:r>
      <w:r w:rsidRPr="00392269">
        <w:rPr>
          <w:rFonts w:ascii="Times New Roman" w:hAnsi="Times New Roman"/>
          <w:sz w:val="26"/>
          <w:szCs w:val="26"/>
        </w:rPr>
        <w:t>Образовательная программа муниципального бюджетного дошкольного образовательного учреждения «Детский сад № 6 «Колосок» Елабужского муниципального района Республики Татарстан;</w:t>
      </w:r>
    </w:p>
    <w:p w:rsidR="00EF6C8E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- Основной образовательной программой дошкольного образования «От рождения до школы» под редакцией Н.Е.Вераксы, Т.С.Комаровой, М.А.Васильевой; </w:t>
      </w:r>
    </w:p>
    <w:p w:rsidR="0025007C" w:rsidRPr="00A22CAD" w:rsidRDefault="0025007C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Для реализации основной программы</w:t>
      </w:r>
      <w:r w:rsidR="00F813D3"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испо</w:t>
      </w:r>
      <w:r w:rsidR="00F813D3">
        <w:rPr>
          <w:rFonts w:ascii="Times New Roman" w:hAnsi="Times New Roman"/>
          <w:sz w:val="26"/>
          <w:szCs w:val="26"/>
        </w:rPr>
        <w:t>льзуются парциальные программы:</w:t>
      </w:r>
    </w:p>
    <w:p w:rsidR="00EF6C8E" w:rsidRPr="00A22CAD" w:rsidRDefault="00EF6C8E" w:rsidP="002A2FD4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- </w:t>
      </w:r>
      <w:r w:rsidR="004F545A">
        <w:rPr>
          <w:rFonts w:ascii="Times New Roman" w:hAnsi="Times New Roman"/>
          <w:sz w:val="26"/>
          <w:szCs w:val="26"/>
        </w:rPr>
        <w:t>региональной программой дошкольного образования. Автор Р.К. Шаехова</w:t>
      </w:r>
      <w:r w:rsidRPr="00A22CAD">
        <w:rPr>
          <w:rFonts w:ascii="Times New Roman" w:hAnsi="Times New Roman"/>
          <w:sz w:val="26"/>
          <w:szCs w:val="26"/>
        </w:rPr>
        <w:t>;</w:t>
      </w:r>
    </w:p>
    <w:p w:rsidR="00F813D3" w:rsidRDefault="00EF6C8E" w:rsidP="00EF6C8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-Региональной образовательной программой дошкольного образования «Сөенеч» – «Радость познания» Р.К.Шаехова;</w:t>
      </w:r>
    </w:p>
    <w:p w:rsidR="00EF6C8E" w:rsidRPr="00A22CAD" w:rsidRDefault="00F813D3" w:rsidP="00EF6C8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- учебно методический комплект «Формирование антикоррупционного мировоззрения детей старшего дошкольного возраста»</w:t>
      </w:r>
      <w:r w:rsidR="00EF6C8E" w:rsidRPr="00A22CAD">
        <w:rPr>
          <w:rFonts w:ascii="Times New Roman" w:hAnsi="Times New Roman"/>
          <w:sz w:val="26"/>
          <w:szCs w:val="26"/>
        </w:rPr>
        <w:t xml:space="preserve"> </w:t>
      </w:r>
    </w:p>
    <w:p w:rsidR="00F97478" w:rsidRPr="00A22CAD" w:rsidRDefault="00F97478" w:rsidP="00EF6C8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Содержание годового календарного учебного графика включает в себя следующее: 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>- режим работы Учреждения ;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 продолжительность учебного года; 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- количество недель в учебном году; 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>- сроки проведения каникул, их начало и окончание;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 сроки проведения мониторинга достижения детьми целевых ориентиров освоения основной образовательной программы дошкольного образования;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- праздничные дни; </w:t>
      </w:r>
    </w:p>
    <w:p w:rsidR="00F97478" w:rsidRPr="00A22CAD" w:rsidRDefault="00F97478" w:rsidP="002A2FD4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lastRenderedPageBreak/>
        <w:t>- работа Учреждения в летний период.</w:t>
      </w:r>
    </w:p>
    <w:p w:rsidR="00F97478" w:rsidRPr="00A22CAD" w:rsidRDefault="00F97478" w:rsidP="00F97478">
      <w:pPr>
        <w:spacing w:after="0" w:line="240" w:lineRule="auto"/>
        <w:ind w:firstLine="708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 Проведение мониторинга достижения детьми целевых ориентиров освоения образовательной программы дошкольного образования предусматривает организацию первичного и итогового мониторинга. Обследование проводится в режиме дня, без специально отведенного для него времени, посредством бесед, наблюдений, индивидуальной работы с детьми. </w:t>
      </w:r>
    </w:p>
    <w:p w:rsidR="00F97478" w:rsidRPr="00A22CAD" w:rsidRDefault="00F97478" w:rsidP="00A22CAD">
      <w:pPr>
        <w:spacing w:after="0" w:line="240" w:lineRule="auto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 xml:space="preserve">Календарный учебный график обсуждается и принимается педагогическим советом и утверждается приказом заведующего Учреждения до начала учебного года. </w:t>
      </w:r>
    </w:p>
    <w:p w:rsidR="0091452C" w:rsidRPr="00A22CAD" w:rsidRDefault="00F97478" w:rsidP="00A22CAD">
      <w:pPr>
        <w:spacing w:after="0" w:line="240" w:lineRule="auto"/>
        <w:ind w:firstLine="708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>Все изменения, вносимые в календарный учебный график, утверждаются приказом заведующего по согласованию с учредителем и доводится до всех участников образовательного процесса. МБДОУ «Детский сад №6 «Колосок» ЕМР РТ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F97478" w:rsidRDefault="00F97478" w:rsidP="00F97478">
      <w:pPr>
        <w:spacing w:after="0" w:line="240" w:lineRule="auto"/>
      </w:pPr>
    </w:p>
    <w:p w:rsidR="00F97478" w:rsidRPr="00A22CAD" w:rsidRDefault="00F97478" w:rsidP="00A22CA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 w:rsidRPr="00A22CAD">
        <w:rPr>
          <w:rFonts w:ascii="Times New Roman" w:hAnsi="Times New Roman"/>
          <w:sz w:val="26"/>
          <w:szCs w:val="26"/>
        </w:rPr>
        <w:t>Календарный учебный график МБДОУ «Детский сад № «Колосок» ЕМР РТ</w:t>
      </w:r>
    </w:p>
    <w:p w:rsidR="00F97478" w:rsidRPr="00A22CAD" w:rsidRDefault="00717B59" w:rsidP="00A22CAD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на 2019 – 2020</w:t>
      </w:r>
      <w:r w:rsidR="00F97478" w:rsidRPr="00A22CAD">
        <w:rPr>
          <w:rFonts w:ascii="Times New Roman" w:hAnsi="Times New Roman"/>
          <w:sz w:val="26"/>
          <w:szCs w:val="26"/>
        </w:rPr>
        <w:t xml:space="preserve"> учебный год</w:t>
      </w:r>
    </w:p>
    <w:p w:rsidR="00F97478" w:rsidRDefault="00F97478" w:rsidP="00F97478">
      <w:pPr>
        <w:spacing w:after="0" w:line="240" w:lineRule="auto"/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5988"/>
      </w:tblGrid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Режим работы Учреждения</w:t>
            </w:r>
          </w:p>
        </w:tc>
        <w:tc>
          <w:tcPr>
            <w:tcW w:w="5988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06.30 – 18.30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5988" w:type="dxa"/>
            <w:shd w:val="clear" w:color="auto" w:fill="auto"/>
          </w:tcPr>
          <w:p w:rsidR="00C90EA3" w:rsidRPr="00A22CAD" w:rsidRDefault="00D320A2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 учебного года 0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  <w:r w:rsidR="00717B59">
              <w:rPr>
                <w:rFonts w:ascii="Times New Roman" w:hAnsi="Times New Roman"/>
                <w:sz w:val="24"/>
                <w:szCs w:val="24"/>
              </w:rPr>
              <w:t>.09.2019</w:t>
            </w:r>
            <w:r w:rsidR="00F97478" w:rsidRPr="00A22CA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ок</w:t>
            </w:r>
            <w:r w:rsidR="00717B59">
              <w:rPr>
                <w:rFonts w:ascii="Times New Roman" w:hAnsi="Times New Roman"/>
                <w:sz w:val="24"/>
                <w:szCs w:val="24"/>
              </w:rPr>
              <w:t>ончание учебного года 31.05.2020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Количество недель в учебном году</w:t>
            </w:r>
          </w:p>
        </w:tc>
        <w:tc>
          <w:tcPr>
            <w:tcW w:w="5988" w:type="dxa"/>
            <w:shd w:val="clear" w:color="auto" w:fill="auto"/>
          </w:tcPr>
          <w:p w:rsidR="00F97478" w:rsidRPr="00A22CAD" w:rsidRDefault="00746EAF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37</w:t>
            </w:r>
            <w:r w:rsidR="00F97478" w:rsidRPr="00A22CA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5988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5 дней (понедельник-пятница)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Сроки проведения каникул</w:t>
            </w:r>
          </w:p>
        </w:tc>
        <w:tc>
          <w:tcPr>
            <w:tcW w:w="5988" w:type="dxa"/>
            <w:shd w:val="clear" w:color="auto" w:fill="auto"/>
          </w:tcPr>
          <w:p w:rsidR="00F97478" w:rsidRPr="00A22CAD" w:rsidRDefault="00F97478" w:rsidP="00D40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 3</w:t>
            </w:r>
            <w:r w:rsidR="00D40DE9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>.12.201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D40DE9">
              <w:rPr>
                <w:rFonts w:ascii="Times New Roman" w:hAnsi="Times New Roman"/>
                <w:sz w:val="24"/>
                <w:szCs w:val="24"/>
              </w:rPr>
              <w:t xml:space="preserve"> г. п</w:t>
            </w:r>
            <w:r w:rsidR="00717B59">
              <w:rPr>
                <w:rFonts w:ascii="Times New Roman" w:hAnsi="Times New Roman"/>
                <w:sz w:val="24"/>
                <w:szCs w:val="24"/>
              </w:rPr>
              <w:t>о 09.01.2020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 xml:space="preserve">Летний оздоровительный период </w:t>
            </w:r>
          </w:p>
        </w:tc>
        <w:tc>
          <w:tcPr>
            <w:tcW w:w="5988" w:type="dxa"/>
            <w:shd w:val="clear" w:color="auto" w:fill="auto"/>
          </w:tcPr>
          <w:p w:rsidR="00F97478" w:rsidRPr="00A22CAD" w:rsidRDefault="00717B59" w:rsidP="00D40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01.06.2020 г. по 31.08.2020</w:t>
            </w:r>
            <w:r w:rsidR="00F97478" w:rsidRPr="00A22CA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Режим работы Учреждения в летний оздоровительный период</w:t>
            </w:r>
          </w:p>
        </w:tc>
        <w:tc>
          <w:tcPr>
            <w:tcW w:w="5988" w:type="dxa"/>
            <w:shd w:val="clear" w:color="auto" w:fill="auto"/>
          </w:tcPr>
          <w:p w:rsidR="00F97478" w:rsidRPr="00A22CAD" w:rsidRDefault="00F97478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06.30 – 18.30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5988" w:type="dxa"/>
            <w:shd w:val="clear" w:color="auto" w:fill="auto"/>
          </w:tcPr>
          <w:p w:rsidR="00C90EA3" w:rsidRPr="00D40DE9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</w:t>
            </w:r>
            <w:r w:rsidR="00E00FBC">
              <w:rPr>
                <w:rFonts w:ascii="Times New Roman" w:hAnsi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D40DE9">
              <w:rPr>
                <w:rFonts w:ascii="Times New Roman" w:hAnsi="Times New Roman"/>
                <w:sz w:val="24"/>
                <w:szCs w:val="24"/>
              </w:rPr>
              <w:t xml:space="preserve"> г. по 23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г. </w:t>
            </w:r>
          </w:p>
          <w:p w:rsidR="00F97478" w:rsidRPr="00A22CAD" w:rsidRDefault="00017240" w:rsidP="00D40DE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 23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>.0</w:t>
            </w:r>
            <w:r w:rsidR="00717B59">
              <w:rPr>
                <w:rFonts w:ascii="Times New Roman" w:hAnsi="Times New Roman"/>
                <w:sz w:val="24"/>
                <w:szCs w:val="24"/>
              </w:rPr>
              <w:t>4.2020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г. по 06</w:t>
            </w:r>
            <w:r w:rsidR="00717B59">
              <w:rPr>
                <w:rFonts w:ascii="Times New Roman" w:hAnsi="Times New Roman"/>
                <w:sz w:val="24"/>
                <w:szCs w:val="24"/>
              </w:rPr>
              <w:t>.05.2020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Периодичность проведения родительских собраний</w:t>
            </w:r>
          </w:p>
        </w:tc>
        <w:tc>
          <w:tcPr>
            <w:tcW w:w="5988" w:type="dxa"/>
            <w:shd w:val="clear" w:color="auto" w:fill="auto"/>
          </w:tcPr>
          <w:p w:rsidR="00F97478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 раз в квартал (сентябрь, февраль, май)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Сроки проведения праздничных мероприятий и развлечений</w:t>
            </w:r>
          </w:p>
        </w:tc>
        <w:tc>
          <w:tcPr>
            <w:tcW w:w="5988" w:type="dxa"/>
            <w:shd w:val="clear" w:color="auto" w:fill="auto"/>
          </w:tcPr>
          <w:p w:rsidR="00C90EA3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 xml:space="preserve">октябрь – осенний праздник </w:t>
            </w:r>
          </w:p>
          <w:p w:rsidR="00C90EA3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 xml:space="preserve">декабрь – новогодний праздник </w:t>
            </w:r>
          </w:p>
          <w:p w:rsidR="00C90EA3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 xml:space="preserve">март – Международный женский день </w:t>
            </w:r>
          </w:p>
          <w:p w:rsidR="00F97478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май – выпуск в школу</w:t>
            </w:r>
          </w:p>
        </w:tc>
      </w:tr>
      <w:tr w:rsidR="00F97478" w:rsidRPr="00A22CAD" w:rsidTr="00A22CAD">
        <w:tc>
          <w:tcPr>
            <w:tcW w:w="3936" w:type="dxa"/>
            <w:shd w:val="clear" w:color="auto" w:fill="auto"/>
          </w:tcPr>
          <w:p w:rsidR="00F97478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Праздничные (нерабочие) дни</w:t>
            </w:r>
          </w:p>
        </w:tc>
        <w:tc>
          <w:tcPr>
            <w:tcW w:w="5988" w:type="dxa"/>
            <w:shd w:val="clear" w:color="auto" w:fill="auto"/>
          </w:tcPr>
          <w:p w:rsidR="00C90EA3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0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>.11.201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– День народного единства</w:t>
            </w:r>
          </w:p>
          <w:p w:rsidR="00C90EA3" w:rsidRPr="00A22CAD" w:rsidRDefault="00C90EA3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06.11.201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– День Конституции Республики Татарстан </w:t>
            </w:r>
          </w:p>
          <w:p w:rsidR="00C90EA3" w:rsidRPr="00A22CAD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01.01.2020 – 09.01.2020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Новогодние каникулы 2</w:t>
            </w:r>
            <w:r w:rsidR="00242D43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.02.2020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–День защитника Отечества </w:t>
            </w:r>
          </w:p>
          <w:p w:rsidR="00242D43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08.03.2020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 Международный женский день </w:t>
            </w:r>
          </w:p>
          <w:p w:rsidR="00C90EA3" w:rsidRPr="00A22CAD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01.05.2020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 Праздник весны и труда </w:t>
            </w:r>
          </w:p>
          <w:p w:rsidR="00C90EA3" w:rsidRPr="00A22CAD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09.05.2020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 День Победы </w:t>
            </w:r>
          </w:p>
          <w:p w:rsidR="00C90EA3" w:rsidRPr="00A22CAD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12.06.2020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–День России </w:t>
            </w:r>
          </w:p>
          <w:p w:rsidR="00C90EA3" w:rsidRPr="00A22CAD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15.06.2020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 Ураза-байрам </w:t>
            </w:r>
          </w:p>
          <w:p w:rsidR="00C90EA3" w:rsidRPr="00A22CAD" w:rsidRDefault="00717B59" w:rsidP="00746EA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22.08.2020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 Курбан-байрам </w:t>
            </w:r>
          </w:p>
          <w:p w:rsidR="00F97478" w:rsidRPr="00A22CAD" w:rsidRDefault="00717B59" w:rsidP="00242D4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30.08.2020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– День Республики Татарстан</w:t>
            </w:r>
          </w:p>
        </w:tc>
      </w:tr>
    </w:tbl>
    <w:p w:rsidR="00A22CAD" w:rsidRDefault="00A22CAD" w:rsidP="00A22CA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Основная часть</w:t>
      </w:r>
    </w:p>
    <w:p w:rsidR="00A22CAD" w:rsidRPr="00E75CA4" w:rsidRDefault="00A22CAD" w:rsidP="00A22CA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10429" w:type="dxa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3229"/>
        <w:gridCol w:w="1800"/>
        <w:gridCol w:w="1800"/>
        <w:gridCol w:w="1800"/>
        <w:gridCol w:w="1800"/>
      </w:tblGrid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содержание</w:t>
            </w:r>
          </w:p>
        </w:tc>
        <w:tc>
          <w:tcPr>
            <w:tcW w:w="7200" w:type="dxa"/>
            <w:gridSpan w:val="4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Возрастные группы</w:t>
            </w: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Первая младшая группа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(2-3 года)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Вторая младшая группа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(3-4 лет)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(4-5,5 лет)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Подготовительная к школе группа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(5,5-7 лет)</w:t>
            </w: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lastRenderedPageBreak/>
              <w:t>Количество возрастных групп в каждой параллели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A199C" w:rsidRPr="00A22CAD" w:rsidTr="00E964BA">
        <w:tc>
          <w:tcPr>
            <w:tcW w:w="3229" w:type="dxa"/>
          </w:tcPr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800" w:type="dxa"/>
          </w:tcPr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сентября</w:t>
            </w:r>
          </w:p>
          <w:p w:rsidR="000A199C" w:rsidRPr="00A22CAD" w:rsidRDefault="000A199C" w:rsidP="000A199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</w:tr>
      <w:tr w:rsidR="00242D43" w:rsidRPr="00A22CAD" w:rsidTr="00E964BA">
        <w:tc>
          <w:tcPr>
            <w:tcW w:w="3229" w:type="dxa"/>
          </w:tcPr>
          <w:p w:rsidR="00242D43" w:rsidRPr="00A22CAD" w:rsidRDefault="00242D43" w:rsidP="00242D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2CAD">
              <w:rPr>
                <w:rFonts w:ascii="Times New Roman" w:hAnsi="Times New Roman"/>
                <w:b/>
                <w:sz w:val="24"/>
                <w:szCs w:val="24"/>
              </w:rPr>
              <w:t>Каникулярное время</w:t>
            </w:r>
          </w:p>
          <w:p w:rsidR="00242D43" w:rsidRPr="00A22CAD" w:rsidRDefault="00242D43" w:rsidP="00242D43">
            <w:pPr>
              <w:spacing w:after="0" w:line="240" w:lineRule="auto"/>
              <w:jc w:val="center"/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800" w:type="dxa"/>
          </w:tcPr>
          <w:p w:rsidR="00242D43" w:rsidRPr="00A22CAD" w:rsidRDefault="00242D43" w:rsidP="00242D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>.12.201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717B59">
              <w:rPr>
                <w:rFonts w:ascii="Times New Roman" w:hAnsi="Times New Roman"/>
                <w:sz w:val="24"/>
                <w:szCs w:val="24"/>
              </w:rPr>
              <w:t xml:space="preserve"> г. по 09.01.2020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(общие)</w:t>
            </w:r>
          </w:p>
          <w:p w:rsidR="00242D43" w:rsidRPr="00A22CAD" w:rsidRDefault="00242D43" w:rsidP="00242D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</w:tcPr>
          <w:p w:rsidR="00242D43" w:rsidRDefault="00242D43" w:rsidP="00242D43">
            <w:pPr>
              <w:jc w:val="center"/>
            </w:pPr>
            <w:r w:rsidRPr="005C14B7">
              <w:rPr>
                <w:rFonts w:ascii="Times New Roman" w:hAnsi="Times New Roman"/>
                <w:sz w:val="24"/>
                <w:szCs w:val="24"/>
              </w:rPr>
              <w:t>3</w:t>
            </w:r>
            <w:r w:rsidRPr="005C14B7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="00717B59">
              <w:rPr>
                <w:rFonts w:ascii="Times New Roman" w:hAnsi="Times New Roman"/>
                <w:sz w:val="24"/>
                <w:szCs w:val="24"/>
              </w:rPr>
              <w:t>.12.2019 г. по 09.01.2020</w:t>
            </w:r>
            <w:r w:rsidRPr="005C14B7">
              <w:rPr>
                <w:rFonts w:ascii="Times New Roman" w:hAnsi="Times New Roman"/>
                <w:sz w:val="24"/>
                <w:szCs w:val="24"/>
              </w:rPr>
              <w:t xml:space="preserve"> (общие)</w:t>
            </w:r>
          </w:p>
        </w:tc>
        <w:tc>
          <w:tcPr>
            <w:tcW w:w="1800" w:type="dxa"/>
          </w:tcPr>
          <w:p w:rsidR="00242D43" w:rsidRDefault="00242D43" w:rsidP="00242D43">
            <w:pPr>
              <w:jc w:val="center"/>
            </w:pPr>
            <w:r w:rsidRPr="005C14B7">
              <w:rPr>
                <w:rFonts w:ascii="Times New Roman" w:hAnsi="Times New Roman"/>
                <w:sz w:val="24"/>
                <w:szCs w:val="24"/>
              </w:rPr>
              <w:t>3</w:t>
            </w:r>
            <w:r w:rsidRPr="005C14B7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C14B7">
              <w:rPr>
                <w:rFonts w:ascii="Times New Roman" w:hAnsi="Times New Roman"/>
                <w:sz w:val="24"/>
                <w:szCs w:val="24"/>
              </w:rPr>
              <w:t>.12.201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717B59">
              <w:rPr>
                <w:rFonts w:ascii="Times New Roman" w:hAnsi="Times New Roman"/>
                <w:sz w:val="24"/>
                <w:szCs w:val="24"/>
              </w:rPr>
              <w:t xml:space="preserve"> г. по 09.01.2020</w:t>
            </w:r>
            <w:r w:rsidRPr="005C14B7">
              <w:rPr>
                <w:rFonts w:ascii="Times New Roman" w:hAnsi="Times New Roman"/>
                <w:sz w:val="24"/>
                <w:szCs w:val="24"/>
              </w:rPr>
              <w:t xml:space="preserve"> (общие)</w:t>
            </w:r>
          </w:p>
        </w:tc>
        <w:tc>
          <w:tcPr>
            <w:tcW w:w="1800" w:type="dxa"/>
          </w:tcPr>
          <w:p w:rsidR="00242D43" w:rsidRDefault="00242D43" w:rsidP="00242D43">
            <w:pPr>
              <w:jc w:val="center"/>
            </w:pPr>
            <w:r w:rsidRPr="005C14B7">
              <w:rPr>
                <w:rFonts w:ascii="Times New Roman" w:hAnsi="Times New Roman"/>
                <w:sz w:val="24"/>
                <w:szCs w:val="24"/>
              </w:rPr>
              <w:t>3</w:t>
            </w:r>
            <w:r w:rsidRPr="005C14B7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  <w:r w:rsidRPr="005C14B7">
              <w:rPr>
                <w:rFonts w:ascii="Times New Roman" w:hAnsi="Times New Roman"/>
                <w:sz w:val="24"/>
                <w:szCs w:val="24"/>
              </w:rPr>
              <w:t>.12.201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717B59">
              <w:rPr>
                <w:rFonts w:ascii="Times New Roman" w:hAnsi="Times New Roman"/>
                <w:sz w:val="24"/>
                <w:szCs w:val="24"/>
              </w:rPr>
              <w:t xml:space="preserve"> г. по 09.01.2020</w:t>
            </w:r>
            <w:r w:rsidRPr="005C14B7">
              <w:rPr>
                <w:rFonts w:ascii="Times New Roman" w:hAnsi="Times New Roman"/>
                <w:sz w:val="24"/>
                <w:szCs w:val="24"/>
              </w:rPr>
              <w:t xml:space="preserve"> (общие)</w:t>
            </w: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2CAD">
              <w:rPr>
                <w:rFonts w:ascii="Times New Roman" w:hAnsi="Times New Roman"/>
                <w:b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800" w:type="dxa"/>
          </w:tcPr>
          <w:p w:rsidR="0091452C" w:rsidRPr="00A22CAD" w:rsidRDefault="00242D43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</w:t>
            </w:r>
            <w:r w:rsidRPr="00A22CAD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</w:t>
            </w:r>
            <w:r w:rsidR="00A14A73" w:rsidRPr="00A22CAD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</w:t>
            </w:r>
            <w:r w:rsidR="00A14A73" w:rsidRPr="00A22CAD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</w:t>
            </w:r>
            <w:r w:rsidR="00A14A73" w:rsidRPr="00A22CAD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800" w:type="dxa"/>
          </w:tcPr>
          <w:p w:rsidR="0091452C" w:rsidRPr="00A22CAD" w:rsidRDefault="00A14A73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00" w:type="dxa"/>
          </w:tcPr>
          <w:p w:rsidR="0091452C" w:rsidRPr="00A22CAD" w:rsidRDefault="00A14A73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00" w:type="dxa"/>
          </w:tcPr>
          <w:p w:rsidR="0091452C" w:rsidRPr="00A22CAD" w:rsidRDefault="00A14A73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00" w:type="dxa"/>
          </w:tcPr>
          <w:p w:rsidR="0091452C" w:rsidRPr="00A22CAD" w:rsidRDefault="00A14A73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2</w:t>
            </w:r>
            <w:r w:rsidRPr="00A22CAD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91452C" w:rsidRPr="00A22CAD" w:rsidTr="00E964BA">
        <w:trPr>
          <w:trHeight w:val="607"/>
        </w:trPr>
        <w:tc>
          <w:tcPr>
            <w:tcW w:w="3229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(занятий)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800" w:type="dxa"/>
          </w:tcPr>
          <w:p w:rsidR="00C90EA3" w:rsidRPr="00A22CAD" w:rsidRDefault="0091452C" w:rsidP="00C90E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11</w:t>
            </w:r>
            <w:r w:rsidR="00C90EA3" w:rsidRPr="00A22CA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1452C" w:rsidRPr="00A22CAD" w:rsidRDefault="00C90EA3" w:rsidP="00C90EA3">
            <w:pPr>
              <w:spacing w:after="0" w:line="240" w:lineRule="auto"/>
              <w:ind w:hanging="132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22CAD">
              <w:rPr>
                <w:rFonts w:ascii="Times New Roman" w:hAnsi="Times New Roman"/>
                <w:sz w:val="18"/>
                <w:szCs w:val="18"/>
              </w:rPr>
              <w:t>(старший возраст 13)</w:t>
            </w:r>
          </w:p>
        </w:tc>
        <w:tc>
          <w:tcPr>
            <w:tcW w:w="1800" w:type="dxa"/>
          </w:tcPr>
          <w:p w:rsidR="00C90EA3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91452C" w:rsidRPr="00A22CAD" w:rsidRDefault="00C90EA3" w:rsidP="00C90EA3">
            <w:pPr>
              <w:spacing w:after="0" w:line="240" w:lineRule="auto"/>
              <w:ind w:hanging="9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22CAD">
              <w:rPr>
                <w:rFonts w:ascii="Times New Roman" w:hAnsi="Times New Roman"/>
                <w:sz w:val="18"/>
                <w:szCs w:val="18"/>
              </w:rPr>
              <w:t>(старший возраст 13)</w:t>
            </w:r>
          </w:p>
        </w:tc>
      </w:tr>
      <w:tr w:rsidR="0091452C" w:rsidRPr="00A22CAD" w:rsidTr="00E964BA">
        <w:tc>
          <w:tcPr>
            <w:tcW w:w="3229" w:type="dxa"/>
          </w:tcPr>
          <w:p w:rsidR="0091452C" w:rsidRPr="00A22CAD" w:rsidRDefault="00552D5A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Продолжительность образовательной деятельности</w:t>
            </w:r>
          </w:p>
        </w:tc>
        <w:tc>
          <w:tcPr>
            <w:tcW w:w="1800" w:type="dxa"/>
          </w:tcPr>
          <w:p w:rsidR="00552D5A" w:rsidRPr="00A22CAD" w:rsidRDefault="00552D5A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10 мин.</w:t>
            </w:r>
          </w:p>
        </w:tc>
        <w:tc>
          <w:tcPr>
            <w:tcW w:w="1800" w:type="dxa"/>
          </w:tcPr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800" w:type="dxa"/>
          </w:tcPr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20 мин.</w:t>
            </w:r>
          </w:p>
          <w:p w:rsidR="00C90EA3" w:rsidRPr="00A22CAD" w:rsidRDefault="00C90EA3" w:rsidP="00C90EA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18"/>
                <w:szCs w:val="18"/>
              </w:rPr>
              <w:t>(старший возраст не более 25 минут)</w:t>
            </w:r>
          </w:p>
        </w:tc>
        <w:tc>
          <w:tcPr>
            <w:tcW w:w="1800" w:type="dxa"/>
          </w:tcPr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Не более</w:t>
            </w:r>
          </w:p>
          <w:p w:rsidR="0091452C" w:rsidRPr="00A22CAD" w:rsidRDefault="0091452C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30 мин.</w:t>
            </w:r>
          </w:p>
          <w:p w:rsidR="00C90EA3" w:rsidRPr="00A22CAD" w:rsidRDefault="00C90EA3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18"/>
                <w:szCs w:val="18"/>
              </w:rPr>
              <w:t>(старший возраст не более 25 минут)</w:t>
            </w:r>
          </w:p>
        </w:tc>
      </w:tr>
      <w:tr w:rsidR="00242D43" w:rsidRPr="00A22CAD" w:rsidTr="00E964BA">
        <w:tc>
          <w:tcPr>
            <w:tcW w:w="3229" w:type="dxa"/>
          </w:tcPr>
          <w:p w:rsidR="00242D43" w:rsidRPr="00A22CAD" w:rsidRDefault="00242D43" w:rsidP="00242D4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800" w:type="dxa"/>
          </w:tcPr>
          <w:p w:rsidR="00242D43" w:rsidRPr="00A22CAD" w:rsidRDefault="00242D43" w:rsidP="00242D4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800" w:type="dxa"/>
          </w:tcPr>
          <w:p w:rsidR="00242D43" w:rsidRPr="00A22CAD" w:rsidRDefault="00242D43" w:rsidP="00242D4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A22CAD">
              <w:rPr>
                <w:rFonts w:ascii="Times New Roman" w:hAnsi="Times New Roman"/>
                <w:sz w:val="24"/>
                <w:szCs w:val="24"/>
              </w:rPr>
              <w:t xml:space="preserve"> половина дня</w:t>
            </w:r>
          </w:p>
        </w:tc>
        <w:tc>
          <w:tcPr>
            <w:tcW w:w="1800" w:type="dxa"/>
          </w:tcPr>
          <w:p w:rsidR="00242D43" w:rsidRPr="00A22CAD" w:rsidRDefault="00242D43" w:rsidP="00242D43">
            <w:pPr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800" w:type="dxa"/>
          </w:tcPr>
          <w:p w:rsidR="00242D43" w:rsidRPr="00A22CAD" w:rsidRDefault="00242D43" w:rsidP="00242D43">
            <w:pPr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</w:tr>
      <w:tr w:rsidR="00552D5A" w:rsidRPr="00A22CAD" w:rsidTr="00E964BA">
        <w:tc>
          <w:tcPr>
            <w:tcW w:w="3229" w:type="dxa"/>
          </w:tcPr>
          <w:p w:rsidR="00552D5A" w:rsidRPr="00A22CAD" w:rsidRDefault="00552D5A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Максимальный допустимый объем образовательной нагрузки в первой половине дня</w:t>
            </w:r>
          </w:p>
        </w:tc>
        <w:tc>
          <w:tcPr>
            <w:tcW w:w="1800" w:type="dxa"/>
          </w:tcPr>
          <w:p w:rsidR="00552D5A" w:rsidRPr="00A22CAD" w:rsidRDefault="00552D5A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8-10 мин</w:t>
            </w:r>
          </w:p>
        </w:tc>
        <w:tc>
          <w:tcPr>
            <w:tcW w:w="1800" w:type="dxa"/>
          </w:tcPr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30 мин</w:t>
            </w:r>
          </w:p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 перерывами между ОД не менее 10 мин.</w:t>
            </w:r>
          </w:p>
        </w:tc>
        <w:tc>
          <w:tcPr>
            <w:tcW w:w="1800" w:type="dxa"/>
          </w:tcPr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40 мин (45 мин ст. возраст)</w:t>
            </w:r>
          </w:p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 перерывами между ОД не менее 10 мин.</w:t>
            </w:r>
          </w:p>
        </w:tc>
        <w:tc>
          <w:tcPr>
            <w:tcW w:w="1800" w:type="dxa"/>
          </w:tcPr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90 мин (45 мин ст. возраст)</w:t>
            </w:r>
          </w:p>
          <w:p w:rsidR="00552D5A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С перерывами между ОД не менее 10 мин.</w:t>
            </w:r>
          </w:p>
        </w:tc>
      </w:tr>
      <w:tr w:rsidR="00A14A73" w:rsidRPr="00A22CAD" w:rsidTr="00E964BA">
        <w:tc>
          <w:tcPr>
            <w:tcW w:w="3229" w:type="dxa"/>
          </w:tcPr>
          <w:p w:rsidR="00A14A73" w:rsidRPr="00A22CAD" w:rsidRDefault="00552D5A" w:rsidP="00552D5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Максимальный допустимый объем образовательной нагрузки во второй половине дня</w:t>
            </w:r>
          </w:p>
        </w:tc>
        <w:tc>
          <w:tcPr>
            <w:tcW w:w="1800" w:type="dxa"/>
          </w:tcPr>
          <w:p w:rsidR="00A14A73" w:rsidRPr="00A22CAD" w:rsidRDefault="00552D5A" w:rsidP="00A14A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8-10 мин</w:t>
            </w:r>
          </w:p>
        </w:tc>
        <w:tc>
          <w:tcPr>
            <w:tcW w:w="1800" w:type="dxa"/>
          </w:tcPr>
          <w:p w:rsidR="00A14A73" w:rsidRPr="00A22CAD" w:rsidRDefault="00552D5A" w:rsidP="00A14A73">
            <w:pPr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Не более 15 мин</w:t>
            </w:r>
          </w:p>
        </w:tc>
        <w:tc>
          <w:tcPr>
            <w:tcW w:w="1800" w:type="dxa"/>
          </w:tcPr>
          <w:p w:rsidR="00A14A73" w:rsidRPr="00A22CAD" w:rsidRDefault="00552D5A" w:rsidP="00A14A73">
            <w:pPr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Не более 20 мин</w:t>
            </w:r>
          </w:p>
        </w:tc>
        <w:tc>
          <w:tcPr>
            <w:tcW w:w="1800" w:type="dxa"/>
          </w:tcPr>
          <w:p w:rsidR="00A14A73" w:rsidRPr="00A22CAD" w:rsidRDefault="00552D5A" w:rsidP="00A14A7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22CAD">
              <w:rPr>
                <w:rFonts w:ascii="Times New Roman" w:hAnsi="Times New Roman"/>
              </w:rPr>
              <w:t>-</w:t>
            </w:r>
          </w:p>
        </w:tc>
      </w:tr>
      <w:tr w:rsidR="00242D43" w:rsidRPr="00A22CAD" w:rsidTr="00E964BA">
        <w:tc>
          <w:tcPr>
            <w:tcW w:w="3229" w:type="dxa"/>
          </w:tcPr>
          <w:p w:rsidR="00242D43" w:rsidRPr="00A22CAD" w:rsidRDefault="00242D43" w:rsidP="00242D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2CAD">
              <w:rPr>
                <w:rFonts w:ascii="Times New Roman" w:hAnsi="Times New Roman"/>
                <w:b/>
                <w:sz w:val="24"/>
                <w:szCs w:val="24"/>
              </w:rPr>
              <w:t>Сроки проведения мониторинга:</w:t>
            </w:r>
          </w:p>
        </w:tc>
        <w:tc>
          <w:tcPr>
            <w:tcW w:w="1800" w:type="dxa"/>
            <w:vMerge w:val="restart"/>
          </w:tcPr>
          <w:p w:rsidR="00242D43" w:rsidRDefault="00242D43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242D43" w:rsidRDefault="00717B59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09.09.2019</w:t>
            </w:r>
          </w:p>
          <w:p w:rsidR="00242D43" w:rsidRDefault="00717B59" w:rsidP="00242D43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>по 23.09.2020</w:t>
            </w:r>
            <w:r w:rsidR="00242D4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restart"/>
          </w:tcPr>
          <w:p w:rsidR="00242D43" w:rsidRDefault="00242D43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242D43" w:rsidRDefault="00717B59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</w:t>
            </w:r>
            <w:r w:rsidR="00242D43" w:rsidRPr="00BF73A8">
              <w:rPr>
                <w:rFonts w:ascii="Times New Roman" w:hAnsi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 w:rsidR="00242D4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42D43" w:rsidRDefault="00242D43" w:rsidP="00242D43">
            <w:pPr>
              <w:spacing w:after="0"/>
            </w:pPr>
            <w:r w:rsidRPr="00BF73A8">
              <w:rPr>
                <w:rFonts w:ascii="Times New Roman" w:hAnsi="Times New Roman"/>
                <w:sz w:val="24"/>
                <w:szCs w:val="24"/>
              </w:rPr>
              <w:t>по 23.09.201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restart"/>
          </w:tcPr>
          <w:p w:rsidR="00242D43" w:rsidRDefault="00242D43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242D43" w:rsidRDefault="00717B59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09</w:t>
            </w:r>
            <w:r w:rsidR="00242D43" w:rsidRPr="00BF73A8">
              <w:rPr>
                <w:rFonts w:ascii="Times New Roman" w:hAnsi="Times New Roman"/>
                <w:sz w:val="24"/>
                <w:szCs w:val="24"/>
              </w:rPr>
              <w:t>.09.201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  <w:p w:rsidR="00242D43" w:rsidRDefault="00242D43" w:rsidP="00242D43">
            <w:pPr>
              <w:spacing w:after="0"/>
            </w:pPr>
            <w:r w:rsidRPr="00BF73A8">
              <w:rPr>
                <w:rFonts w:ascii="Times New Roman" w:hAnsi="Times New Roman"/>
                <w:sz w:val="24"/>
                <w:szCs w:val="24"/>
              </w:rPr>
              <w:t>по 23.09.201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00" w:type="dxa"/>
            <w:vMerge w:val="restart"/>
          </w:tcPr>
          <w:p w:rsidR="00242D43" w:rsidRDefault="00242D43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242D43" w:rsidRDefault="00242D43" w:rsidP="00242D4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BF73A8">
              <w:rPr>
                <w:rFonts w:ascii="Times New Roman" w:hAnsi="Times New Roman"/>
                <w:sz w:val="24"/>
                <w:szCs w:val="24"/>
              </w:rPr>
              <w:t>с 1</w:t>
            </w:r>
            <w:r w:rsidRPr="00BF73A8">
              <w:rPr>
                <w:rFonts w:ascii="Times New Roman" w:hAnsi="Times New Roman"/>
                <w:sz w:val="24"/>
                <w:szCs w:val="24"/>
                <w:lang w:val="tt-RU"/>
              </w:rPr>
              <w:t>0</w:t>
            </w:r>
            <w:r w:rsidRPr="00BF73A8">
              <w:rPr>
                <w:rFonts w:ascii="Times New Roman" w:hAnsi="Times New Roman"/>
                <w:sz w:val="24"/>
                <w:szCs w:val="24"/>
              </w:rPr>
              <w:t>.09.201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42D43" w:rsidRDefault="00242D43" w:rsidP="00242D43">
            <w:pPr>
              <w:spacing w:after="0"/>
            </w:pPr>
            <w:r w:rsidRPr="00BF73A8">
              <w:rPr>
                <w:rFonts w:ascii="Times New Roman" w:hAnsi="Times New Roman"/>
                <w:sz w:val="24"/>
                <w:szCs w:val="24"/>
              </w:rPr>
              <w:t>по 23.09.201</w:t>
            </w:r>
            <w:r w:rsidR="00717B59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B762E" w:rsidRPr="00A22CAD" w:rsidTr="00E964BA">
        <w:trPr>
          <w:trHeight w:val="653"/>
        </w:trPr>
        <w:tc>
          <w:tcPr>
            <w:tcW w:w="3229" w:type="dxa"/>
          </w:tcPr>
          <w:p w:rsidR="004B762E" w:rsidRPr="00A22CAD" w:rsidRDefault="004B762E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На начало учебного года</w:t>
            </w:r>
          </w:p>
        </w:tc>
        <w:tc>
          <w:tcPr>
            <w:tcW w:w="1800" w:type="dxa"/>
            <w:vMerge/>
          </w:tcPr>
          <w:p w:rsidR="004B762E" w:rsidRPr="00A22CAD" w:rsidRDefault="004B762E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4B762E" w:rsidRPr="00A22CAD" w:rsidRDefault="004B762E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4B762E" w:rsidRPr="00A22CAD" w:rsidRDefault="004B762E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0" w:type="dxa"/>
            <w:vMerge/>
          </w:tcPr>
          <w:p w:rsidR="004B762E" w:rsidRPr="00A22CAD" w:rsidRDefault="004B762E" w:rsidP="00EF0D9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15A1" w:rsidRPr="00A22CAD" w:rsidTr="00E964BA">
        <w:tc>
          <w:tcPr>
            <w:tcW w:w="3229" w:type="dxa"/>
          </w:tcPr>
          <w:p w:rsidR="004A15A1" w:rsidRPr="00A22CAD" w:rsidRDefault="004A15A1" w:rsidP="004A15A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22CAD">
              <w:rPr>
                <w:rFonts w:ascii="Times New Roman" w:hAnsi="Times New Roman"/>
                <w:sz w:val="24"/>
                <w:szCs w:val="24"/>
              </w:rPr>
              <w:t>Итоговый</w:t>
            </w:r>
          </w:p>
        </w:tc>
        <w:tc>
          <w:tcPr>
            <w:tcW w:w="1800" w:type="dxa"/>
          </w:tcPr>
          <w:p w:rsidR="004A15A1" w:rsidRDefault="004A15A1" w:rsidP="004A15A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 </w:t>
            </w:r>
            <w:r w:rsidR="00717B59">
              <w:rPr>
                <w:rFonts w:ascii="Times New Roman" w:hAnsi="Times New Roman"/>
                <w:sz w:val="24"/>
                <w:szCs w:val="24"/>
              </w:rPr>
              <w:t>23.04.2020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15A1" w:rsidRDefault="00717B59" w:rsidP="004A15A1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>по 06.05.2020</w:t>
            </w:r>
          </w:p>
        </w:tc>
        <w:tc>
          <w:tcPr>
            <w:tcW w:w="1800" w:type="dxa"/>
          </w:tcPr>
          <w:p w:rsidR="004A15A1" w:rsidRDefault="004A15A1" w:rsidP="004A15A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 </w:t>
            </w:r>
            <w:r w:rsidR="00717B59">
              <w:rPr>
                <w:rFonts w:ascii="Times New Roman" w:hAnsi="Times New Roman"/>
                <w:sz w:val="24"/>
                <w:szCs w:val="24"/>
              </w:rPr>
              <w:t>23.04.2020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15A1" w:rsidRDefault="00717B59" w:rsidP="004A15A1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>по 06.05.2020</w:t>
            </w:r>
          </w:p>
        </w:tc>
        <w:tc>
          <w:tcPr>
            <w:tcW w:w="1800" w:type="dxa"/>
          </w:tcPr>
          <w:p w:rsidR="004A15A1" w:rsidRDefault="004A15A1" w:rsidP="004A15A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 </w:t>
            </w:r>
            <w:r w:rsidR="00717B59">
              <w:rPr>
                <w:rFonts w:ascii="Times New Roman" w:hAnsi="Times New Roman"/>
                <w:sz w:val="24"/>
                <w:szCs w:val="24"/>
              </w:rPr>
              <w:t>23.04.2020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15A1" w:rsidRDefault="00717B59" w:rsidP="004A15A1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>по 06.05.2020</w:t>
            </w:r>
          </w:p>
        </w:tc>
        <w:tc>
          <w:tcPr>
            <w:tcW w:w="1800" w:type="dxa"/>
          </w:tcPr>
          <w:p w:rsidR="004A15A1" w:rsidRDefault="004A15A1" w:rsidP="004A15A1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 </w:t>
            </w:r>
            <w:r w:rsidR="00717B59">
              <w:rPr>
                <w:rFonts w:ascii="Times New Roman" w:hAnsi="Times New Roman"/>
                <w:sz w:val="24"/>
                <w:szCs w:val="24"/>
              </w:rPr>
              <w:t>23.04.2020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4A15A1" w:rsidRDefault="00717B59" w:rsidP="004A15A1">
            <w:pPr>
              <w:spacing w:after="0"/>
            </w:pPr>
            <w:r>
              <w:rPr>
                <w:rFonts w:ascii="Times New Roman" w:hAnsi="Times New Roman"/>
                <w:sz w:val="24"/>
                <w:szCs w:val="24"/>
              </w:rPr>
              <w:t>по 06.05.2020</w:t>
            </w:r>
          </w:p>
        </w:tc>
      </w:tr>
    </w:tbl>
    <w:p w:rsidR="0091452C" w:rsidRDefault="0091452C" w:rsidP="00384E1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A22CAD" w:rsidRDefault="00A22CAD" w:rsidP="002A2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2CAD" w:rsidRDefault="00A22CAD" w:rsidP="002A2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22CAD" w:rsidRDefault="00A22CAD" w:rsidP="002A2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91452C" w:rsidRPr="00E37A15" w:rsidRDefault="0091452C" w:rsidP="002A2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37A15">
        <w:rPr>
          <w:rFonts w:ascii="Times New Roman" w:hAnsi="Times New Roman"/>
          <w:b/>
          <w:sz w:val="24"/>
          <w:szCs w:val="24"/>
        </w:rPr>
        <w:t>Карта максимальной нагрузки</w:t>
      </w:r>
    </w:p>
    <w:p w:rsidR="0091452C" w:rsidRPr="00E37A15" w:rsidRDefault="0091452C" w:rsidP="002A2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37A15">
        <w:rPr>
          <w:rFonts w:ascii="Times New Roman" w:hAnsi="Times New Roman"/>
          <w:b/>
          <w:sz w:val="24"/>
          <w:szCs w:val="24"/>
        </w:rPr>
        <w:t>МБДОУ «Детский сад</w:t>
      </w:r>
      <w:r>
        <w:rPr>
          <w:rFonts w:ascii="Times New Roman" w:hAnsi="Times New Roman"/>
          <w:b/>
          <w:sz w:val="24"/>
          <w:szCs w:val="24"/>
        </w:rPr>
        <w:t xml:space="preserve">  №6</w:t>
      </w:r>
      <w:r w:rsidRPr="00E37A15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Колосок</w:t>
      </w:r>
      <w:r w:rsidRPr="00E37A15">
        <w:rPr>
          <w:rFonts w:ascii="Times New Roman" w:hAnsi="Times New Roman"/>
          <w:b/>
          <w:sz w:val="24"/>
          <w:szCs w:val="24"/>
        </w:rPr>
        <w:t>»</w:t>
      </w:r>
    </w:p>
    <w:p w:rsidR="0091452C" w:rsidRPr="00E37A15" w:rsidRDefault="0091452C" w:rsidP="002A2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E37A15">
        <w:rPr>
          <w:rFonts w:ascii="Times New Roman" w:hAnsi="Times New Roman"/>
          <w:b/>
          <w:sz w:val="24"/>
          <w:szCs w:val="24"/>
        </w:rPr>
        <w:t>Елабужского муниципального района</w:t>
      </w:r>
      <w:r>
        <w:rPr>
          <w:rFonts w:ascii="Times New Roman" w:hAnsi="Times New Roman"/>
          <w:b/>
          <w:sz w:val="24"/>
          <w:szCs w:val="24"/>
        </w:rPr>
        <w:t xml:space="preserve"> РТ</w:t>
      </w:r>
      <w:r w:rsidRPr="00E37A15">
        <w:rPr>
          <w:rFonts w:ascii="Times New Roman" w:hAnsi="Times New Roman"/>
          <w:b/>
          <w:sz w:val="24"/>
          <w:szCs w:val="24"/>
        </w:rPr>
        <w:t xml:space="preserve">  </w:t>
      </w:r>
    </w:p>
    <w:p w:rsidR="0091452C" w:rsidRPr="00E37A15" w:rsidRDefault="00717B59" w:rsidP="002A2FD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2019-2020</w:t>
      </w:r>
      <w:r w:rsidR="0091452C" w:rsidRPr="00E37A15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91452C" w:rsidRPr="008A203E" w:rsidRDefault="0091452C" w:rsidP="002A2FD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08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98"/>
        <w:gridCol w:w="1322"/>
        <w:gridCol w:w="51"/>
        <w:gridCol w:w="1272"/>
        <w:gridCol w:w="1071"/>
        <w:gridCol w:w="1039"/>
        <w:gridCol w:w="11"/>
        <w:gridCol w:w="1040"/>
        <w:gridCol w:w="967"/>
        <w:gridCol w:w="11"/>
        <w:gridCol w:w="1289"/>
        <w:gridCol w:w="13"/>
      </w:tblGrid>
      <w:tr w:rsidR="00017240" w:rsidRPr="00A03B8E" w:rsidTr="00017240">
        <w:trPr>
          <w:trHeight w:val="815"/>
        </w:trPr>
        <w:tc>
          <w:tcPr>
            <w:tcW w:w="998" w:type="dxa"/>
            <w:vMerge w:val="restart"/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Дни недели</w:t>
            </w:r>
          </w:p>
        </w:tc>
        <w:tc>
          <w:tcPr>
            <w:tcW w:w="1322" w:type="dxa"/>
            <w:tcBorders>
              <w:bottom w:val="single" w:sz="4" w:space="0" w:color="auto"/>
            </w:tcBorders>
          </w:tcPr>
          <w:p w:rsidR="00017240" w:rsidRDefault="00017240"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720C3D">
              <w:rPr>
                <w:rFonts w:ascii="Times New Roman" w:hAnsi="Times New Roman"/>
                <w:sz w:val="24"/>
                <w:szCs w:val="24"/>
              </w:rPr>
              <w:t>младш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720C3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323" w:type="dxa"/>
            <w:gridSpan w:val="2"/>
            <w:tcBorders>
              <w:bottom w:val="single" w:sz="4" w:space="0" w:color="auto"/>
            </w:tcBorders>
          </w:tcPr>
          <w:p w:rsidR="00017240" w:rsidRDefault="00017240"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 </w:t>
            </w:r>
            <w:r w:rsidRPr="00720C3D">
              <w:rPr>
                <w:rFonts w:ascii="Times New Roman" w:hAnsi="Times New Roman"/>
                <w:sz w:val="24"/>
                <w:szCs w:val="24"/>
              </w:rPr>
              <w:t>младш</w:t>
            </w:r>
            <w:r>
              <w:rPr>
                <w:rFonts w:ascii="Times New Roman" w:hAnsi="Times New Roman"/>
                <w:sz w:val="24"/>
                <w:szCs w:val="24"/>
              </w:rPr>
              <w:t>ая</w:t>
            </w:r>
            <w:r w:rsidRPr="00720C3D">
              <w:rPr>
                <w:rFonts w:ascii="Times New Roman" w:hAnsi="Times New Roman"/>
                <w:sz w:val="24"/>
                <w:szCs w:val="24"/>
              </w:rPr>
              <w:t xml:space="preserve"> групп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2121" w:type="dxa"/>
            <w:gridSpan w:val="3"/>
            <w:tcBorders>
              <w:bottom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018" w:type="dxa"/>
            <w:gridSpan w:val="3"/>
            <w:tcBorders>
              <w:bottom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Подготов. группа</w:t>
            </w:r>
          </w:p>
        </w:tc>
        <w:tc>
          <w:tcPr>
            <w:tcW w:w="1302" w:type="dxa"/>
            <w:gridSpan w:val="2"/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Среднее значение</w:t>
            </w:r>
          </w:p>
        </w:tc>
      </w:tr>
      <w:tr w:rsidR="00017240" w:rsidRPr="00A03B8E" w:rsidTr="00017240">
        <w:trPr>
          <w:gridAfter w:val="1"/>
          <w:wAfter w:w="13" w:type="dxa"/>
          <w:trHeight w:val="465"/>
        </w:trPr>
        <w:tc>
          <w:tcPr>
            <w:tcW w:w="998" w:type="dxa"/>
            <w:vMerge/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№1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№2</w:t>
            </w:r>
          </w:p>
        </w:tc>
        <w:tc>
          <w:tcPr>
            <w:tcW w:w="2110" w:type="dxa"/>
            <w:gridSpan w:val="2"/>
            <w:tcBorders>
              <w:top w:val="single" w:sz="4" w:space="0" w:color="auto"/>
            </w:tcBorders>
          </w:tcPr>
          <w:p w:rsidR="00017240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№3</w:t>
            </w:r>
          </w:p>
        </w:tc>
        <w:tc>
          <w:tcPr>
            <w:tcW w:w="2018" w:type="dxa"/>
            <w:gridSpan w:val="3"/>
            <w:tcBorders>
              <w:top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№4</w:t>
            </w:r>
          </w:p>
        </w:tc>
        <w:tc>
          <w:tcPr>
            <w:tcW w:w="1300" w:type="dxa"/>
            <w:gridSpan w:val="2"/>
            <w:vMerge w:val="restart"/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7240" w:rsidRPr="00A03B8E" w:rsidTr="00017240">
        <w:trPr>
          <w:gridAfter w:val="1"/>
          <w:wAfter w:w="13" w:type="dxa"/>
          <w:trHeight w:val="465"/>
        </w:trPr>
        <w:tc>
          <w:tcPr>
            <w:tcW w:w="998" w:type="dxa"/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2-3</w:t>
            </w:r>
          </w:p>
        </w:tc>
        <w:tc>
          <w:tcPr>
            <w:tcW w:w="1272" w:type="dxa"/>
            <w:tcBorders>
              <w:top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</w:t>
            </w:r>
          </w:p>
        </w:tc>
        <w:tc>
          <w:tcPr>
            <w:tcW w:w="1071" w:type="dxa"/>
            <w:tcBorders>
              <w:top w:val="single" w:sz="4" w:space="0" w:color="auto"/>
              <w:right w:val="single" w:sz="4" w:space="0" w:color="auto"/>
            </w:tcBorders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4-5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:rsidR="00017240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1051" w:type="dxa"/>
            <w:gridSpan w:val="2"/>
            <w:tcBorders>
              <w:top w:val="single" w:sz="4" w:space="0" w:color="auto"/>
            </w:tcBorders>
          </w:tcPr>
          <w:p w:rsidR="00017240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</w:t>
            </w:r>
          </w:p>
        </w:tc>
        <w:tc>
          <w:tcPr>
            <w:tcW w:w="967" w:type="dxa"/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6-7</w:t>
            </w:r>
          </w:p>
        </w:tc>
        <w:tc>
          <w:tcPr>
            <w:tcW w:w="1300" w:type="dxa"/>
            <w:gridSpan w:val="2"/>
            <w:vMerge/>
          </w:tcPr>
          <w:p w:rsidR="00017240" w:rsidRPr="00A03B8E" w:rsidRDefault="00017240" w:rsidP="00A03B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17240" w:rsidRPr="00A03B8E" w:rsidTr="00017240">
        <w:trPr>
          <w:gridAfter w:val="1"/>
          <w:wAfter w:w="13" w:type="dxa"/>
        </w:trPr>
        <w:tc>
          <w:tcPr>
            <w:tcW w:w="998" w:type="dxa"/>
          </w:tcPr>
          <w:p w:rsidR="00017240" w:rsidRPr="00A03B8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Пон</w:t>
            </w:r>
          </w:p>
        </w:tc>
        <w:tc>
          <w:tcPr>
            <w:tcW w:w="1373" w:type="dxa"/>
            <w:gridSpan w:val="2"/>
          </w:tcPr>
          <w:p w:rsidR="00017240" w:rsidRPr="004B762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72" w:type="dxa"/>
          </w:tcPr>
          <w:p w:rsidR="00017240" w:rsidRPr="00A03B8E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017240" w:rsidRPr="00A03B8E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39" w:type="dxa"/>
          </w:tcPr>
          <w:p w:rsidR="00017240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51" w:type="dxa"/>
            <w:gridSpan w:val="2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67" w:type="dxa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00" w:type="dxa"/>
            <w:gridSpan w:val="2"/>
          </w:tcPr>
          <w:p w:rsidR="00017240" w:rsidRPr="00A03B8E" w:rsidRDefault="00746EAF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17240" w:rsidRPr="00A03B8E" w:rsidTr="00017240">
        <w:trPr>
          <w:gridAfter w:val="1"/>
          <w:wAfter w:w="13" w:type="dxa"/>
        </w:trPr>
        <w:tc>
          <w:tcPr>
            <w:tcW w:w="998" w:type="dxa"/>
          </w:tcPr>
          <w:p w:rsidR="00017240" w:rsidRPr="00A03B8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Вт</w:t>
            </w:r>
          </w:p>
        </w:tc>
        <w:tc>
          <w:tcPr>
            <w:tcW w:w="1373" w:type="dxa"/>
            <w:gridSpan w:val="2"/>
          </w:tcPr>
          <w:p w:rsidR="00017240" w:rsidRPr="00B01314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272" w:type="dxa"/>
          </w:tcPr>
          <w:p w:rsidR="00017240" w:rsidRPr="00A03B8E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017240" w:rsidRPr="00A03B8E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39" w:type="dxa"/>
          </w:tcPr>
          <w:p w:rsidR="00017240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051" w:type="dxa"/>
            <w:gridSpan w:val="2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967" w:type="dxa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300" w:type="dxa"/>
            <w:gridSpan w:val="2"/>
          </w:tcPr>
          <w:p w:rsidR="00017240" w:rsidRPr="009A5424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</w:tr>
      <w:tr w:rsidR="00017240" w:rsidRPr="00A03B8E" w:rsidTr="00017240">
        <w:trPr>
          <w:gridAfter w:val="1"/>
          <w:wAfter w:w="13" w:type="dxa"/>
        </w:trPr>
        <w:tc>
          <w:tcPr>
            <w:tcW w:w="998" w:type="dxa"/>
          </w:tcPr>
          <w:p w:rsidR="00017240" w:rsidRPr="00A03B8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>Ср</w:t>
            </w:r>
          </w:p>
        </w:tc>
        <w:tc>
          <w:tcPr>
            <w:tcW w:w="1373" w:type="dxa"/>
            <w:gridSpan w:val="2"/>
          </w:tcPr>
          <w:p w:rsidR="00017240" w:rsidRPr="00B01314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1272" w:type="dxa"/>
          </w:tcPr>
          <w:p w:rsidR="00017240" w:rsidRPr="00A03B8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017240" w:rsidRPr="00A03B8E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1039" w:type="dxa"/>
          </w:tcPr>
          <w:p w:rsidR="00017240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051" w:type="dxa"/>
            <w:gridSpan w:val="2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67" w:type="dxa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300" w:type="dxa"/>
            <w:gridSpan w:val="2"/>
          </w:tcPr>
          <w:p w:rsidR="00017240" w:rsidRPr="009A5424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</w:tr>
      <w:tr w:rsidR="00017240" w:rsidRPr="00A03B8E" w:rsidTr="00017240">
        <w:trPr>
          <w:gridAfter w:val="1"/>
          <w:wAfter w:w="13" w:type="dxa"/>
        </w:trPr>
        <w:tc>
          <w:tcPr>
            <w:tcW w:w="998" w:type="dxa"/>
          </w:tcPr>
          <w:p w:rsidR="00017240" w:rsidRPr="00A03B8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 xml:space="preserve">Чет </w:t>
            </w:r>
          </w:p>
        </w:tc>
        <w:tc>
          <w:tcPr>
            <w:tcW w:w="1373" w:type="dxa"/>
            <w:gridSpan w:val="2"/>
          </w:tcPr>
          <w:p w:rsidR="00017240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272" w:type="dxa"/>
          </w:tcPr>
          <w:p w:rsidR="00017240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017240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39" w:type="dxa"/>
          </w:tcPr>
          <w:p w:rsidR="00017240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051" w:type="dxa"/>
            <w:gridSpan w:val="2"/>
          </w:tcPr>
          <w:p w:rsidR="00017240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967" w:type="dxa"/>
          </w:tcPr>
          <w:p w:rsidR="00017240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300" w:type="dxa"/>
            <w:gridSpan w:val="2"/>
          </w:tcPr>
          <w:p w:rsidR="00017240" w:rsidRPr="009A5424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</w:tr>
      <w:tr w:rsidR="00017240" w:rsidRPr="00A03B8E" w:rsidTr="00017240">
        <w:trPr>
          <w:gridAfter w:val="1"/>
          <w:wAfter w:w="13" w:type="dxa"/>
        </w:trPr>
        <w:tc>
          <w:tcPr>
            <w:tcW w:w="998" w:type="dxa"/>
          </w:tcPr>
          <w:p w:rsidR="00017240" w:rsidRPr="00A03B8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03B8E">
              <w:rPr>
                <w:rFonts w:ascii="Times New Roman" w:hAnsi="Times New Roman"/>
                <w:sz w:val="24"/>
                <w:szCs w:val="24"/>
              </w:rPr>
              <w:t xml:space="preserve">Пят </w:t>
            </w:r>
          </w:p>
        </w:tc>
        <w:tc>
          <w:tcPr>
            <w:tcW w:w="1373" w:type="dxa"/>
            <w:gridSpan w:val="2"/>
          </w:tcPr>
          <w:p w:rsidR="00017240" w:rsidRPr="00B01314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72" w:type="dxa"/>
          </w:tcPr>
          <w:p w:rsidR="00017240" w:rsidRPr="00A03B8E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71" w:type="dxa"/>
            <w:tcBorders>
              <w:right w:val="single" w:sz="4" w:space="0" w:color="auto"/>
            </w:tcBorders>
          </w:tcPr>
          <w:p w:rsidR="00017240" w:rsidRPr="00A03B8E" w:rsidRDefault="003C4ECA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39" w:type="dxa"/>
          </w:tcPr>
          <w:p w:rsidR="00017240" w:rsidRDefault="00017240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51" w:type="dxa"/>
            <w:gridSpan w:val="2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67" w:type="dxa"/>
          </w:tcPr>
          <w:p w:rsidR="00017240" w:rsidRPr="00A03B8E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300" w:type="dxa"/>
            <w:gridSpan w:val="2"/>
          </w:tcPr>
          <w:p w:rsidR="00017240" w:rsidRPr="009A5424" w:rsidRDefault="009A5424" w:rsidP="0001724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</w:tbl>
    <w:p w:rsidR="0091452C" w:rsidRDefault="0091452C" w:rsidP="002A2FD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1452C" w:rsidRPr="00E37A15" w:rsidRDefault="0091452C" w:rsidP="002A2FD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E37A15">
        <w:rPr>
          <w:rFonts w:ascii="Times New Roman" w:hAnsi="Times New Roman"/>
          <w:sz w:val="28"/>
          <w:szCs w:val="28"/>
        </w:rPr>
        <w:t>График недельной нагрузки</w:t>
      </w:r>
    </w:p>
    <w:p w:rsidR="0091452C" w:rsidRPr="00384E14" w:rsidRDefault="00757348" w:rsidP="00B0035F">
      <w:r w:rsidRPr="00A03B8E">
        <w:rPr>
          <w:rFonts w:ascii="Times New Roman" w:hAnsi="Times New Roman"/>
          <w:noProof/>
          <w:sz w:val="36"/>
          <w:szCs w:val="36"/>
        </w:rPr>
        <w:drawing>
          <wp:inline distT="0" distB="0" distL="0" distR="0">
            <wp:extent cx="5676900" cy="3238500"/>
            <wp:effectExtent l="0" t="0" r="0" b="0"/>
            <wp:docPr id="1" name="Объект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53594" w:rsidRDefault="00E53594" w:rsidP="00B0035F">
      <w:pPr>
        <w:rPr>
          <w:highlight w:val="yellow"/>
          <w:u w:val="single"/>
        </w:rPr>
      </w:pPr>
    </w:p>
    <w:p w:rsidR="00E53594" w:rsidRDefault="00E53594" w:rsidP="00B0035F">
      <w:pPr>
        <w:rPr>
          <w:highlight w:val="yellow"/>
          <w:u w:val="single"/>
        </w:rPr>
      </w:pPr>
    </w:p>
    <w:p w:rsidR="00E53594" w:rsidRDefault="00E53594" w:rsidP="00B0035F">
      <w:pPr>
        <w:rPr>
          <w:highlight w:val="yellow"/>
          <w:u w:val="single"/>
        </w:rPr>
      </w:pPr>
    </w:p>
    <w:p w:rsidR="00E53594" w:rsidRDefault="00E53594" w:rsidP="00B0035F">
      <w:pPr>
        <w:rPr>
          <w:highlight w:val="yellow"/>
          <w:u w:val="single"/>
        </w:rPr>
      </w:pPr>
    </w:p>
    <w:p w:rsidR="00A22CAD" w:rsidRDefault="00A22CAD" w:rsidP="00B0035F">
      <w:pPr>
        <w:rPr>
          <w:highlight w:val="yellow"/>
          <w:u w:val="single"/>
        </w:rPr>
      </w:pPr>
    </w:p>
    <w:p w:rsidR="00A22CAD" w:rsidRDefault="00A22CAD" w:rsidP="00B0035F">
      <w:pPr>
        <w:rPr>
          <w:highlight w:val="yellow"/>
          <w:u w:val="single"/>
        </w:rPr>
      </w:pPr>
    </w:p>
    <w:p w:rsidR="00A22CAD" w:rsidRDefault="00A22CAD" w:rsidP="00B0035F">
      <w:pPr>
        <w:rPr>
          <w:highlight w:val="yellow"/>
          <w:u w:val="single"/>
        </w:rPr>
      </w:pPr>
    </w:p>
    <w:p w:rsidR="00A22CAD" w:rsidRDefault="00A22CAD" w:rsidP="00B0035F">
      <w:pPr>
        <w:rPr>
          <w:highlight w:val="yellow"/>
          <w:u w:val="single"/>
        </w:rPr>
      </w:pPr>
    </w:p>
    <w:p w:rsidR="00E53594" w:rsidRDefault="00E53594" w:rsidP="00B0035F">
      <w:pPr>
        <w:rPr>
          <w:highlight w:val="yellow"/>
          <w:u w:val="single"/>
        </w:rPr>
      </w:pPr>
    </w:p>
    <w:p w:rsidR="0091452C" w:rsidRPr="00FA2152" w:rsidRDefault="0091452C" w:rsidP="00B0035F">
      <w:pPr>
        <w:rPr>
          <w:highlight w:val="yellow"/>
          <w:u w:val="single"/>
        </w:rPr>
      </w:pPr>
      <w:r w:rsidRPr="00FA2152">
        <w:rPr>
          <w:highlight w:val="yellow"/>
          <w:u w:val="single"/>
        </w:rPr>
        <w:t>Это пояснение</w:t>
      </w:r>
    </w:p>
    <w:p w:rsidR="0091452C" w:rsidRPr="00FA2152" w:rsidRDefault="0091452C" w:rsidP="00B0035F">
      <w:pPr>
        <w:pStyle w:val="1"/>
        <w:numPr>
          <w:ilvl w:val="0"/>
          <w:numId w:val="2"/>
        </w:numPr>
        <w:ind w:left="720"/>
        <w:rPr>
          <w:highlight w:val="yellow"/>
        </w:rPr>
      </w:pPr>
      <w:r w:rsidRPr="00FA2152">
        <w:rPr>
          <w:highlight w:val="yellow"/>
        </w:rPr>
        <w:t>Татарский язык, разв.речи, обучение грамоте, озн. с худ.лит. – 7бал.</w:t>
      </w:r>
    </w:p>
    <w:p w:rsidR="0091452C" w:rsidRPr="00FA2152" w:rsidRDefault="0091452C" w:rsidP="00B0035F">
      <w:pPr>
        <w:pStyle w:val="1"/>
        <w:numPr>
          <w:ilvl w:val="0"/>
          <w:numId w:val="2"/>
        </w:numPr>
        <w:ind w:left="720"/>
        <w:rPr>
          <w:highlight w:val="yellow"/>
        </w:rPr>
      </w:pPr>
      <w:r w:rsidRPr="00FA2152">
        <w:rPr>
          <w:highlight w:val="yellow"/>
        </w:rPr>
        <w:t>Ознакомление с окружающим – 6 бал.</w:t>
      </w:r>
    </w:p>
    <w:p w:rsidR="0091452C" w:rsidRPr="00FA2152" w:rsidRDefault="0091452C" w:rsidP="00B0035F">
      <w:pPr>
        <w:pStyle w:val="1"/>
        <w:numPr>
          <w:ilvl w:val="0"/>
          <w:numId w:val="2"/>
        </w:numPr>
        <w:ind w:left="720"/>
        <w:rPr>
          <w:highlight w:val="yellow"/>
        </w:rPr>
      </w:pPr>
      <w:r w:rsidRPr="00FA2152">
        <w:rPr>
          <w:highlight w:val="yellow"/>
        </w:rPr>
        <w:t>Математика – 11 бал.</w:t>
      </w:r>
    </w:p>
    <w:p w:rsidR="0091452C" w:rsidRPr="00FA2152" w:rsidRDefault="0091452C" w:rsidP="00B0035F">
      <w:pPr>
        <w:pStyle w:val="1"/>
        <w:numPr>
          <w:ilvl w:val="0"/>
          <w:numId w:val="2"/>
        </w:numPr>
        <w:ind w:left="720"/>
        <w:rPr>
          <w:highlight w:val="yellow"/>
        </w:rPr>
      </w:pPr>
      <w:r w:rsidRPr="00FA2152">
        <w:rPr>
          <w:highlight w:val="yellow"/>
        </w:rPr>
        <w:t>Физкультурное – 5 бал.</w:t>
      </w:r>
    </w:p>
    <w:p w:rsidR="0091452C" w:rsidRPr="00FA2152" w:rsidRDefault="0091452C" w:rsidP="00B0035F">
      <w:pPr>
        <w:pStyle w:val="1"/>
        <w:numPr>
          <w:ilvl w:val="0"/>
          <w:numId w:val="2"/>
        </w:numPr>
        <w:ind w:left="720"/>
        <w:rPr>
          <w:highlight w:val="yellow"/>
        </w:rPr>
      </w:pPr>
      <w:r w:rsidRPr="00FA2152">
        <w:rPr>
          <w:highlight w:val="yellow"/>
        </w:rPr>
        <w:t>Рисование – 2 бал.</w:t>
      </w:r>
    </w:p>
    <w:p w:rsidR="0091452C" w:rsidRPr="00FA2152" w:rsidRDefault="0091452C" w:rsidP="00B0035F">
      <w:pPr>
        <w:pStyle w:val="1"/>
        <w:numPr>
          <w:ilvl w:val="0"/>
          <w:numId w:val="2"/>
        </w:numPr>
        <w:ind w:left="720"/>
        <w:rPr>
          <w:highlight w:val="yellow"/>
        </w:rPr>
      </w:pPr>
      <w:r w:rsidRPr="00FA2152">
        <w:rPr>
          <w:highlight w:val="yellow"/>
        </w:rPr>
        <w:t>Конструирование, аппликация, лепка, ручной труд – 3 бал.</w:t>
      </w:r>
    </w:p>
    <w:p w:rsidR="0091452C" w:rsidRPr="00FA2152" w:rsidRDefault="0091452C" w:rsidP="00B0035F">
      <w:pPr>
        <w:pStyle w:val="1"/>
        <w:numPr>
          <w:ilvl w:val="0"/>
          <w:numId w:val="2"/>
        </w:numPr>
        <w:ind w:left="720"/>
        <w:rPr>
          <w:highlight w:val="yellow"/>
        </w:rPr>
      </w:pPr>
      <w:r w:rsidRPr="00FA2152">
        <w:rPr>
          <w:highlight w:val="yellow"/>
        </w:rPr>
        <w:t>Музыкальное – 1 бал.</w:t>
      </w:r>
    </w:p>
    <w:p w:rsidR="0091452C" w:rsidRDefault="0091452C" w:rsidP="002A2FD4"/>
    <w:sectPr w:rsidR="0091452C" w:rsidSect="0031211B"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122F" w:rsidRDefault="0056122F" w:rsidP="008A13C4">
      <w:pPr>
        <w:spacing w:after="0" w:line="240" w:lineRule="auto"/>
      </w:pPr>
      <w:r>
        <w:separator/>
      </w:r>
    </w:p>
  </w:endnote>
  <w:endnote w:type="continuationSeparator" w:id="0">
    <w:p w:rsidR="0056122F" w:rsidRDefault="0056122F" w:rsidP="008A13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122F" w:rsidRDefault="0056122F" w:rsidP="008A13C4">
      <w:pPr>
        <w:spacing w:after="0" w:line="240" w:lineRule="auto"/>
      </w:pPr>
      <w:r>
        <w:separator/>
      </w:r>
    </w:p>
  </w:footnote>
  <w:footnote w:type="continuationSeparator" w:id="0">
    <w:p w:rsidR="0056122F" w:rsidRDefault="0056122F" w:rsidP="008A13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99106BB"/>
    <w:multiLevelType w:val="hybridMultilevel"/>
    <w:tmpl w:val="BDE8246C"/>
    <w:lvl w:ilvl="0" w:tplc="CD0A95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D9C0E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3F058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1601A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924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6600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BE36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14A1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1686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59346976"/>
    <w:multiLevelType w:val="hybridMultilevel"/>
    <w:tmpl w:val="E16A3AE4"/>
    <w:lvl w:ilvl="0" w:tplc="DF22CBBA">
      <w:start w:val="1"/>
      <w:numFmt w:val="bullet"/>
      <w:lvlText w:val=""/>
      <w:lvlJc w:val="left"/>
      <w:pPr>
        <w:tabs>
          <w:tab w:val="num" w:pos="781"/>
        </w:tabs>
        <w:ind w:left="781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A506743"/>
    <w:multiLevelType w:val="hybridMultilevel"/>
    <w:tmpl w:val="3FE829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7E7E99"/>
    <w:multiLevelType w:val="hybridMultilevel"/>
    <w:tmpl w:val="738EB182"/>
    <w:lvl w:ilvl="0" w:tplc="0419000F">
      <w:start w:val="1"/>
      <w:numFmt w:val="decimal"/>
      <w:lvlText w:val="%1."/>
      <w:lvlJc w:val="left"/>
      <w:pPr>
        <w:ind w:left="5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7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4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300" w:hanging="180"/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E61"/>
    <w:rsid w:val="00002250"/>
    <w:rsid w:val="00003773"/>
    <w:rsid w:val="00017240"/>
    <w:rsid w:val="00024048"/>
    <w:rsid w:val="00050117"/>
    <w:rsid w:val="00063ABD"/>
    <w:rsid w:val="00067EC1"/>
    <w:rsid w:val="000A199C"/>
    <w:rsid w:val="000C021F"/>
    <w:rsid w:val="001063AA"/>
    <w:rsid w:val="00124360"/>
    <w:rsid w:val="00152FF0"/>
    <w:rsid w:val="00181533"/>
    <w:rsid w:val="00192683"/>
    <w:rsid w:val="00193EA6"/>
    <w:rsid w:val="00197CB6"/>
    <w:rsid w:val="001A6D3C"/>
    <w:rsid w:val="001C1837"/>
    <w:rsid w:val="001D2682"/>
    <w:rsid w:val="00242D43"/>
    <w:rsid w:val="0025007C"/>
    <w:rsid w:val="0028742B"/>
    <w:rsid w:val="002A2FD4"/>
    <w:rsid w:val="002B0BDF"/>
    <w:rsid w:val="002C10AE"/>
    <w:rsid w:val="003011B6"/>
    <w:rsid w:val="0030140A"/>
    <w:rsid w:val="0031211B"/>
    <w:rsid w:val="003342D8"/>
    <w:rsid w:val="00355CC3"/>
    <w:rsid w:val="00380E61"/>
    <w:rsid w:val="0038496E"/>
    <w:rsid w:val="00384E14"/>
    <w:rsid w:val="003A278D"/>
    <w:rsid w:val="003C4ECA"/>
    <w:rsid w:val="00416817"/>
    <w:rsid w:val="0043665D"/>
    <w:rsid w:val="00483747"/>
    <w:rsid w:val="004A15A1"/>
    <w:rsid w:val="004B762E"/>
    <w:rsid w:val="004C031F"/>
    <w:rsid w:val="004C1CE5"/>
    <w:rsid w:val="004D5B4F"/>
    <w:rsid w:val="004F545A"/>
    <w:rsid w:val="00507625"/>
    <w:rsid w:val="00552D5A"/>
    <w:rsid w:val="0056122F"/>
    <w:rsid w:val="00570203"/>
    <w:rsid w:val="005765B8"/>
    <w:rsid w:val="00581AAA"/>
    <w:rsid w:val="00587712"/>
    <w:rsid w:val="005D6279"/>
    <w:rsid w:val="005D6D65"/>
    <w:rsid w:val="0062427F"/>
    <w:rsid w:val="00662208"/>
    <w:rsid w:val="006A26FD"/>
    <w:rsid w:val="006F19FB"/>
    <w:rsid w:val="00717B59"/>
    <w:rsid w:val="00720C3D"/>
    <w:rsid w:val="007316C4"/>
    <w:rsid w:val="00746BF6"/>
    <w:rsid w:val="00746EAF"/>
    <w:rsid w:val="00757348"/>
    <w:rsid w:val="007761F0"/>
    <w:rsid w:val="008678B7"/>
    <w:rsid w:val="008722CE"/>
    <w:rsid w:val="008872FB"/>
    <w:rsid w:val="008A13C4"/>
    <w:rsid w:val="008A203E"/>
    <w:rsid w:val="008C19E3"/>
    <w:rsid w:val="0091452C"/>
    <w:rsid w:val="009335FA"/>
    <w:rsid w:val="009A5424"/>
    <w:rsid w:val="009A7926"/>
    <w:rsid w:val="009D3FD7"/>
    <w:rsid w:val="009F54E6"/>
    <w:rsid w:val="00A03B8E"/>
    <w:rsid w:val="00A14A73"/>
    <w:rsid w:val="00A22CAD"/>
    <w:rsid w:val="00AC2BAB"/>
    <w:rsid w:val="00AD2328"/>
    <w:rsid w:val="00B0035F"/>
    <w:rsid w:val="00B01314"/>
    <w:rsid w:val="00B4393F"/>
    <w:rsid w:val="00BB2B91"/>
    <w:rsid w:val="00C33BD5"/>
    <w:rsid w:val="00C85D35"/>
    <w:rsid w:val="00C90EA3"/>
    <w:rsid w:val="00CA5846"/>
    <w:rsid w:val="00CA777B"/>
    <w:rsid w:val="00CE600C"/>
    <w:rsid w:val="00D320A2"/>
    <w:rsid w:val="00D40DE9"/>
    <w:rsid w:val="00D576E2"/>
    <w:rsid w:val="00DA1916"/>
    <w:rsid w:val="00E00FBC"/>
    <w:rsid w:val="00E37A15"/>
    <w:rsid w:val="00E45785"/>
    <w:rsid w:val="00E53594"/>
    <w:rsid w:val="00E75CA4"/>
    <w:rsid w:val="00E7777B"/>
    <w:rsid w:val="00E87AF6"/>
    <w:rsid w:val="00E964BA"/>
    <w:rsid w:val="00E96DA3"/>
    <w:rsid w:val="00EE32BB"/>
    <w:rsid w:val="00EF0D96"/>
    <w:rsid w:val="00EF6C8E"/>
    <w:rsid w:val="00F45856"/>
    <w:rsid w:val="00F52BA4"/>
    <w:rsid w:val="00F813D3"/>
    <w:rsid w:val="00F972F8"/>
    <w:rsid w:val="00F97478"/>
    <w:rsid w:val="00FA2152"/>
    <w:rsid w:val="00FC3947"/>
    <w:rsid w:val="00FD489E"/>
    <w:rsid w:val="00FD5E6F"/>
    <w:rsid w:val="00FF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8E7B15C0-26D1-4A98-AB07-CEEE340AE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2FD4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2FD4"/>
    <w:pPr>
      <w:ind w:left="720"/>
      <w:contextualSpacing/>
    </w:pPr>
  </w:style>
  <w:style w:type="table" w:styleId="a4">
    <w:name w:val="Table Grid"/>
    <w:basedOn w:val="a1"/>
    <w:uiPriority w:val="99"/>
    <w:rsid w:val="002A2FD4"/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a6"/>
    <w:uiPriority w:val="99"/>
    <w:semiHidden/>
    <w:rsid w:val="002A2F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sid w:val="002A2FD4"/>
    <w:rPr>
      <w:rFonts w:ascii="Tahoma" w:hAnsi="Tahoma" w:cs="Tahoma"/>
      <w:sz w:val="16"/>
      <w:szCs w:val="16"/>
      <w:lang w:eastAsia="ru-RU"/>
    </w:rPr>
  </w:style>
  <w:style w:type="paragraph" w:customStyle="1" w:styleId="1">
    <w:name w:val="Абзац списка1"/>
    <w:basedOn w:val="a"/>
    <w:uiPriority w:val="99"/>
    <w:rsid w:val="004C1CE5"/>
    <w:pPr>
      <w:ind w:left="720"/>
      <w:contextualSpacing/>
    </w:pPr>
    <w:rPr>
      <w:rFonts w:eastAsia="Calibri"/>
    </w:rPr>
  </w:style>
  <w:style w:type="paragraph" w:styleId="a7">
    <w:name w:val="Normal (Web)"/>
    <w:basedOn w:val="a"/>
    <w:uiPriority w:val="99"/>
    <w:rsid w:val="00193EA6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c28">
    <w:name w:val="c28"/>
    <w:basedOn w:val="a"/>
    <w:rsid w:val="007316C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1">
    <w:name w:val="c1"/>
    <w:rsid w:val="007316C4"/>
  </w:style>
  <w:style w:type="paragraph" w:styleId="a8">
    <w:name w:val="header"/>
    <w:basedOn w:val="a"/>
    <w:link w:val="a9"/>
    <w:uiPriority w:val="99"/>
    <w:unhideWhenUsed/>
    <w:rsid w:val="008A13C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8A13C4"/>
    <w:rPr>
      <w:rFonts w:eastAsia="Times New Roman"/>
      <w:sz w:val="22"/>
      <w:szCs w:val="22"/>
    </w:rPr>
  </w:style>
  <w:style w:type="paragraph" w:styleId="aa">
    <w:name w:val="footer"/>
    <w:basedOn w:val="a"/>
    <w:link w:val="ab"/>
    <w:uiPriority w:val="99"/>
    <w:unhideWhenUsed/>
    <w:rsid w:val="008A13C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8A13C4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735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4.8416265675123957E-2"/>
          <c:y val="6.3898887639045152E-2"/>
          <c:w val="0.91454669728783899"/>
          <c:h val="0.8565310586176729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Столбец1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Понедельн.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10</c:v>
                </c:pt>
                <c:pt idx="1">
                  <c:v>13</c:v>
                </c:pt>
                <c:pt idx="2">
                  <c:v>15</c:v>
                </c:pt>
                <c:pt idx="3">
                  <c:v>12</c:v>
                </c:pt>
                <c:pt idx="4">
                  <c:v>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Столбец2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Понедельн.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Столбец3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5"/>
                <c:pt idx="0">
                  <c:v>Понедельн.</c:v>
                </c:pt>
                <c:pt idx="1">
                  <c:v>Вторник</c:v>
                </c:pt>
                <c:pt idx="2">
                  <c:v>Среда</c:v>
                </c:pt>
                <c:pt idx="3">
                  <c:v>Четверг</c:v>
                </c:pt>
                <c:pt idx="4">
                  <c:v>Пятница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53968"/>
        <c:axId val="1052008"/>
      </c:barChart>
      <c:catAx>
        <c:axId val="10539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052008"/>
        <c:crosses val="autoZero"/>
        <c:auto val="1"/>
        <c:lblAlgn val="ctr"/>
        <c:lblOffset val="100"/>
        <c:noMultiLvlLbl val="0"/>
      </c:catAx>
      <c:valAx>
        <c:axId val="10520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053968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1B81F1-3E20-4A60-A1B3-9C4DE2A27E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1155</Words>
  <Characters>6587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Колосок</cp:lastModifiedBy>
  <cp:revision>6</cp:revision>
  <cp:lastPrinted>2018-10-01T10:14:00Z</cp:lastPrinted>
  <dcterms:created xsi:type="dcterms:W3CDTF">2019-11-07T06:36:00Z</dcterms:created>
  <dcterms:modified xsi:type="dcterms:W3CDTF">2019-11-08T03:01:00Z</dcterms:modified>
</cp:coreProperties>
</file>